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80"/>
        <w:jc w:val="center"/>
      </w:pPr>
      <w:r>
        <w:rPr>
          <w:b/>
          <w:bCs/>
          <w:sz w:val="32"/>
          <w:szCs w:val="32"/>
        </w:rPr>
        <w:t xml:space="preserve">DECLARAÇÃO DE DEPENDENTES PARA FINS DE IMPOSTO DE RENDA</w:t>
      </w:r>
    </w:p>
    <w:p>
      <w:pPr>
        <w:spacing w:after="24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Eu, ______________________________________, inscrito(a) no CPF sob o nº ______________________, DECLARO, sob as penas da lei, à fonte pagadora ______________________________________, CNPJ nº ______________________, para fins de cálculo do imposto de renda retido na fonte, que são meus dependentes, nos termos do artigo 35 da Lei nº 9.250/1995, as seguintes pessoas: __________________________________________________________________________________________.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Declaro ainda: ______________________________________. Estou ciente de que o mesmo dependente não pode ser considerado por mais de um contribuinte, e de que respondo pela veracidade destas informações perante a Receita Federal.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__________________________________________________________________________________________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Declaro estar ciente de que a falsidade desta declaração configura crime previsto no artigo 299 do Código Penal, sem prejuízo das sanções tributárias cabíveis.</w:t>
      </w:r>
    </w:p>
    <w:p>
      <w:pPr>
        <w:spacing w:after="32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______________________________________, ______________.</w:t>
      </w:r>
    </w:p>
    <w:p>
      <w:pPr>
        <w:spacing w:after="96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Declarante</w:t>
      </w:r>
    </w:p>
    <w:sectPr>
      <w:pgSz w:w="11906" w:h="16838" w:orient="portrait"/>
      <w:pgMar w:top="1133" w:right="1133" w:bottom="1133" w:left="113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Declaração de Dependentes para Imposto de Renda</dc:title>
  <dc:creator>Modelário</dc:creator>
  <dc:description>Declaração de Dependentes para Imposto de Renda — modelo editável gerado por modelario.com.br</dc:description>
  <cp:lastModifiedBy>Un-named</cp:lastModifiedBy>
  <cp:revision>1</cp:revision>
  <dcterms:created xsi:type="dcterms:W3CDTF">2026-10-08T02:08:30.232Z</dcterms:created>
  <dcterms:modified xsi:type="dcterms:W3CDTF">2026-10-08T02:08:30.232Z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