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FRETAMENTO DE VEÍCULO COM MOTORISTA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TRANSPORTADORA: ______________________________________, inscrita no 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transportadora realizará o transporte de até __________ passageiros do contratante, em regime de fretamento, com o veículo ______________________________________, conduzido por motorista profissional, no seguinte itinerário: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Valor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total é de __________________ (__________________), pago assim: ______________________________________. O valor inclui: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Licenças, seguro e segurança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 A transportadora responde pela regularidade do veículo, da documentação e da jornada do motorista, e pelos danos causados aos passageiros e às suas bagagens durante o transporte, sendo nula qualquer cláusula que exclua essa responsabilidade.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Passageiros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contratante entregará a lista nominal dos passageiros, com documento de identificação, até 48 horas antes da saída, e responde pela conduta do grupo e pelos danos que causar ao veículo. Menores desacompanhados dos pais viajam com a autorização exigida por lei.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Cancelamento e imprevistos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cancelamento pelo contratante com mais de 15 dias de antecedência devolve os valores pagos, deduzidos os custos comprovados; com menos, retém-se o sinal. A não realização da viagem por culpa da transportadora obriga a devolução integral e a reparação das perdas e danos.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Transportadora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Fretamento</dc:title>
  <dc:creator>Modelário</dc:creator>
  <dc:description>Contrato de Fretamento — modelo editável gerado por modelario.com.br</dc:description>
  <cp:lastModifiedBy>Un-named</cp:lastModifiedBy>
  <cp:revision>1</cp:revision>
  <dcterms:created xsi:type="dcterms:W3CDTF">2026-10-05T12:21:12.120Z</dcterms:created>
  <dcterms:modified xsi:type="dcterms:W3CDTF">2026-10-05T12:21:12.120Z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